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2D" w:rsidRDefault="000D7A92" w:rsidP="00A57F2D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:rsidR="000D7A92" w:rsidRDefault="000D7A92" w:rsidP="00A57F2D">
      <w:pPr>
        <w:jc w:val="center"/>
        <w:rPr>
          <w:sz w:val="32"/>
          <w:szCs w:val="32"/>
        </w:rPr>
      </w:pPr>
      <w:r>
        <w:rPr>
          <w:sz w:val="32"/>
          <w:szCs w:val="32"/>
        </w:rPr>
        <w:t>о проектах программ</w:t>
      </w:r>
      <w:r w:rsidR="00F23F2C">
        <w:rPr>
          <w:sz w:val="32"/>
          <w:szCs w:val="32"/>
        </w:rPr>
        <w:t>ы</w:t>
      </w:r>
      <w:r>
        <w:rPr>
          <w:sz w:val="32"/>
          <w:szCs w:val="32"/>
        </w:rPr>
        <w:t xml:space="preserve"> муниципальных </w:t>
      </w:r>
    </w:p>
    <w:p w:rsidR="000D7A92" w:rsidRDefault="00F23F2C" w:rsidP="006529F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внутренних </w:t>
      </w:r>
      <w:r w:rsidR="000D7A92">
        <w:rPr>
          <w:sz w:val="32"/>
          <w:szCs w:val="32"/>
        </w:rPr>
        <w:t xml:space="preserve">заимствованиях, </w:t>
      </w:r>
      <w:r>
        <w:rPr>
          <w:sz w:val="32"/>
          <w:szCs w:val="32"/>
        </w:rPr>
        <w:t>предусмотренных на очередной финансовый год и плановый период для покрытия дефицита бюджета городского поселения и погашения долговых обязательств городского поселения</w:t>
      </w:r>
    </w:p>
    <w:p w:rsidR="000D7A92" w:rsidRDefault="000D7A92" w:rsidP="00A57F2D">
      <w:pPr>
        <w:jc w:val="center"/>
        <w:rPr>
          <w:sz w:val="32"/>
          <w:szCs w:val="32"/>
        </w:rPr>
      </w:pPr>
    </w:p>
    <w:p w:rsidR="000D7A92" w:rsidRDefault="000D7A92" w:rsidP="00A57F2D">
      <w:pPr>
        <w:jc w:val="center"/>
        <w:rPr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0"/>
        <w:gridCol w:w="1710"/>
        <w:gridCol w:w="1809"/>
        <w:gridCol w:w="1710"/>
      </w:tblGrid>
      <w:tr w:rsidR="00FC471D" w:rsidRPr="00B723A6" w:rsidTr="00FC471D">
        <w:tc>
          <w:tcPr>
            <w:tcW w:w="4361" w:type="dxa"/>
          </w:tcPr>
          <w:p w:rsidR="00FC471D" w:rsidRPr="00B723A6" w:rsidRDefault="00FC471D" w:rsidP="00B723A6">
            <w:pPr>
              <w:jc w:val="center"/>
              <w:rPr>
                <w:sz w:val="28"/>
                <w:szCs w:val="28"/>
              </w:rPr>
            </w:pPr>
            <w:r w:rsidRPr="00B723A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</w:tcPr>
          <w:p w:rsidR="00FC471D" w:rsidRPr="00B723A6" w:rsidRDefault="00FC471D" w:rsidP="00050B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50B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</w:tcPr>
          <w:p w:rsidR="00FC471D" w:rsidRPr="00B723A6" w:rsidRDefault="00FC471D" w:rsidP="00050B6D">
            <w:pPr>
              <w:jc w:val="center"/>
              <w:rPr>
                <w:sz w:val="28"/>
                <w:szCs w:val="28"/>
              </w:rPr>
            </w:pPr>
            <w:r w:rsidRPr="00B723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050B6D">
              <w:rPr>
                <w:sz w:val="28"/>
                <w:szCs w:val="28"/>
              </w:rPr>
              <w:t>2</w:t>
            </w:r>
            <w:r w:rsidRPr="00B723A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FC471D" w:rsidRPr="00B723A6" w:rsidRDefault="00FC471D" w:rsidP="00050B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50B6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FC471D" w:rsidRPr="00B723A6" w:rsidTr="00FC471D">
        <w:trPr>
          <w:trHeight w:val="1218"/>
        </w:trPr>
        <w:tc>
          <w:tcPr>
            <w:tcW w:w="4361" w:type="dxa"/>
          </w:tcPr>
          <w:p w:rsidR="00FC471D" w:rsidRPr="00B723A6" w:rsidRDefault="00FC471D" w:rsidP="00FC471D">
            <w:pPr>
              <w:jc w:val="center"/>
              <w:rPr>
                <w:sz w:val="28"/>
                <w:szCs w:val="28"/>
              </w:rPr>
            </w:pPr>
            <w:r w:rsidRPr="00B723A6">
              <w:rPr>
                <w:sz w:val="28"/>
                <w:szCs w:val="28"/>
              </w:rPr>
              <w:t>Программа внутренних муниципальных заимствований</w:t>
            </w:r>
          </w:p>
        </w:tc>
        <w:tc>
          <w:tcPr>
            <w:tcW w:w="1276" w:type="dxa"/>
          </w:tcPr>
          <w:p w:rsidR="00FC471D" w:rsidRPr="00B723A6" w:rsidRDefault="00FC471D" w:rsidP="00FC471D">
            <w:pPr>
              <w:jc w:val="center"/>
              <w:rPr>
                <w:sz w:val="28"/>
                <w:szCs w:val="28"/>
              </w:rPr>
            </w:pPr>
            <w:r w:rsidRPr="00B723A6">
              <w:rPr>
                <w:sz w:val="28"/>
                <w:szCs w:val="28"/>
              </w:rPr>
              <w:t>Не планируется</w:t>
            </w:r>
          </w:p>
        </w:tc>
        <w:tc>
          <w:tcPr>
            <w:tcW w:w="1842" w:type="dxa"/>
          </w:tcPr>
          <w:p w:rsidR="00FC471D" w:rsidRPr="00B723A6" w:rsidRDefault="00FC471D" w:rsidP="00B723A6">
            <w:pPr>
              <w:jc w:val="center"/>
              <w:rPr>
                <w:sz w:val="28"/>
                <w:szCs w:val="28"/>
              </w:rPr>
            </w:pPr>
            <w:r w:rsidRPr="00B723A6">
              <w:rPr>
                <w:sz w:val="28"/>
                <w:szCs w:val="28"/>
              </w:rPr>
              <w:t>Не планируется</w:t>
            </w:r>
          </w:p>
        </w:tc>
        <w:tc>
          <w:tcPr>
            <w:tcW w:w="1560" w:type="dxa"/>
          </w:tcPr>
          <w:p w:rsidR="00FC471D" w:rsidRPr="00B723A6" w:rsidRDefault="00FC471D" w:rsidP="00FC471D">
            <w:pPr>
              <w:jc w:val="center"/>
              <w:rPr>
                <w:sz w:val="28"/>
                <w:szCs w:val="28"/>
              </w:rPr>
            </w:pPr>
            <w:r w:rsidRPr="00B723A6">
              <w:rPr>
                <w:sz w:val="28"/>
                <w:szCs w:val="28"/>
              </w:rPr>
              <w:t>Не планируется</w:t>
            </w:r>
          </w:p>
        </w:tc>
      </w:tr>
    </w:tbl>
    <w:p w:rsidR="000D7A92" w:rsidRDefault="000D7A92" w:rsidP="000D7A92">
      <w:pPr>
        <w:rPr>
          <w:sz w:val="28"/>
          <w:szCs w:val="28"/>
        </w:rPr>
      </w:pPr>
    </w:p>
    <w:p w:rsidR="004A4E05" w:rsidRDefault="004A4E05" w:rsidP="000D7A92">
      <w:pPr>
        <w:rPr>
          <w:sz w:val="28"/>
          <w:szCs w:val="28"/>
        </w:rPr>
      </w:pPr>
    </w:p>
    <w:p w:rsidR="004A4E05" w:rsidRDefault="004A4E05" w:rsidP="000D7A92">
      <w:pPr>
        <w:rPr>
          <w:sz w:val="28"/>
          <w:szCs w:val="28"/>
        </w:rPr>
      </w:pPr>
    </w:p>
    <w:p w:rsidR="004A4E05" w:rsidRDefault="004A4E05" w:rsidP="000D7A92">
      <w:pPr>
        <w:rPr>
          <w:sz w:val="28"/>
          <w:szCs w:val="28"/>
        </w:rPr>
      </w:pPr>
    </w:p>
    <w:p w:rsidR="004A4E05" w:rsidRDefault="004A4E05" w:rsidP="000D7A92">
      <w:pPr>
        <w:rPr>
          <w:sz w:val="28"/>
          <w:szCs w:val="28"/>
        </w:rPr>
      </w:pPr>
    </w:p>
    <w:p w:rsidR="004A4E05" w:rsidRDefault="004A4E05" w:rsidP="000D7A92">
      <w:pPr>
        <w:rPr>
          <w:sz w:val="28"/>
          <w:szCs w:val="28"/>
        </w:rPr>
      </w:pPr>
    </w:p>
    <w:p w:rsidR="004A4E05" w:rsidRDefault="004A4E05" w:rsidP="000D7A92">
      <w:pPr>
        <w:rPr>
          <w:sz w:val="28"/>
          <w:szCs w:val="28"/>
        </w:rPr>
      </w:pPr>
    </w:p>
    <w:p w:rsidR="004A4E05" w:rsidRPr="000D7A92" w:rsidRDefault="004A4E05" w:rsidP="000D7A92">
      <w:pPr>
        <w:rPr>
          <w:sz w:val="28"/>
          <w:szCs w:val="28"/>
        </w:rPr>
      </w:pPr>
      <w:r>
        <w:rPr>
          <w:sz w:val="28"/>
          <w:szCs w:val="28"/>
        </w:rPr>
        <w:t xml:space="preserve">Глава Кусинского городского поселения       </w:t>
      </w:r>
      <w:r w:rsidR="00FC471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 w:rsidR="0023098D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23098D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3098D">
        <w:rPr>
          <w:sz w:val="28"/>
          <w:szCs w:val="28"/>
        </w:rPr>
        <w:t xml:space="preserve"> </w:t>
      </w:r>
      <w:r w:rsidR="00040213">
        <w:rPr>
          <w:sz w:val="28"/>
          <w:szCs w:val="28"/>
        </w:rPr>
        <w:t xml:space="preserve"> </w:t>
      </w:r>
      <w:proofErr w:type="spellStart"/>
      <w:r w:rsidR="0023098D">
        <w:rPr>
          <w:sz w:val="28"/>
          <w:szCs w:val="28"/>
        </w:rPr>
        <w:t>Васенёв</w:t>
      </w:r>
      <w:proofErr w:type="spellEnd"/>
    </w:p>
    <w:sectPr w:rsidR="004A4E05" w:rsidRPr="000D7A92" w:rsidSect="000D7A92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A57F2D"/>
    <w:rsid w:val="00040213"/>
    <w:rsid w:val="00050B6D"/>
    <w:rsid w:val="000D7A92"/>
    <w:rsid w:val="0023098D"/>
    <w:rsid w:val="00245A88"/>
    <w:rsid w:val="004A4E05"/>
    <w:rsid w:val="006529F5"/>
    <w:rsid w:val="008D2824"/>
    <w:rsid w:val="00A57F2D"/>
    <w:rsid w:val="00A75375"/>
    <w:rsid w:val="00A90B78"/>
    <w:rsid w:val="00AD112E"/>
    <w:rsid w:val="00B723A6"/>
    <w:rsid w:val="00D472C5"/>
    <w:rsid w:val="00E42C28"/>
    <w:rsid w:val="00F23F2C"/>
    <w:rsid w:val="00FC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1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7A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E42C28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E42C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76107-77FC-4508-8C56-B26D99035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АДМ</cp:lastModifiedBy>
  <cp:revision>6</cp:revision>
  <cp:lastPrinted>2014-11-18T09:23:00Z</cp:lastPrinted>
  <dcterms:created xsi:type="dcterms:W3CDTF">2016-12-11T08:43:00Z</dcterms:created>
  <dcterms:modified xsi:type="dcterms:W3CDTF">2020-12-11T09:52:00Z</dcterms:modified>
</cp:coreProperties>
</file>